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47CA" w14:textId="04D6E30A" w:rsidR="00930D98" w:rsidRDefault="00930D98" w:rsidP="00930D98">
      <w:pPr>
        <w:pStyle w:val="Heading1"/>
        <w:spacing w:before="0" w:after="120"/>
        <w:jc w:val="center"/>
      </w:pPr>
      <w:bookmarkStart w:id="0" w:name="_Hlk102041802"/>
      <w:bookmarkStart w:id="1" w:name="_Toc424302176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5D6B88" wp14:editId="233C685F">
            <wp:simplePos x="0" y="0"/>
            <wp:positionH relativeFrom="column">
              <wp:posOffset>681990</wp:posOffset>
            </wp:positionH>
            <wp:positionV relativeFrom="paragraph">
              <wp:posOffset>-84455</wp:posOffset>
            </wp:positionV>
            <wp:extent cx="600075" cy="825103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D98">
        <w:t xml:space="preserve"> </w:t>
      </w:r>
      <w:r>
        <w:t xml:space="preserve">Funeral Liturgy Selection Sheet </w:t>
      </w:r>
    </w:p>
    <w:p w14:paraId="4F843070" w14:textId="04A770CE" w:rsidR="001A56BE" w:rsidRDefault="00930D98" w:rsidP="000A5609">
      <w:pPr>
        <w:kinsoku w:val="0"/>
        <w:overflowPunct w:val="0"/>
        <w:spacing w:line="493" w:lineRule="exact"/>
        <w:jc w:val="center"/>
        <w:textAlignment w:val="baseline"/>
        <w:rPr>
          <w:rFonts w:ascii="Arial Narrow" w:hAnsi="Arial Narrow" w:cs="Arial Narrow"/>
          <w:b/>
          <w:bCs/>
          <w:sz w:val="29"/>
          <w:szCs w:val="29"/>
        </w:rPr>
      </w:pPr>
      <w:r>
        <w:rPr>
          <w:rFonts w:ascii="Arial" w:hAnsi="Arial" w:cs="Arial"/>
          <w:spacing w:val="17"/>
          <w:w w:val="95"/>
          <w:sz w:val="42"/>
          <w:szCs w:val="42"/>
        </w:rPr>
        <w:t>ST. JOSEPH PARISH</w:t>
      </w:r>
      <w:bookmarkEnd w:id="1"/>
    </w:p>
    <w:p w14:paraId="4055D2A1" w14:textId="77777777" w:rsidR="009B2001" w:rsidRDefault="009B2001" w:rsidP="009B2001">
      <w:pPr>
        <w:pBdr>
          <w:bottom w:val="triple" w:sz="4" w:space="1" w:color="auto"/>
        </w:pBdr>
        <w:kinsoku w:val="0"/>
        <w:overflowPunct w:val="0"/>
        <w:spacing w:before="120"/>
        <w:ind w:left="85"/>
        <w:jc w:val="both"/>
        <w:textAlignment w:val="baseline"/>
        <w:rPr>
          <w:rFonts w:ascii="Arial" w:hAnsi="Arial" w:cs="Arial"/>
          <w:iCs/>
          <w:sz w:val="24"/>
          <w:szCs w:val="24"/>
        </w:rPr>
      </w:pPr>
    </w:p>
    <w:p w14:paraId="622671B4" w14:textId="52F748C2" w:rsidR="001A56BE" w:rsidRDefault="001A56BE" w:rsidP="001A56BE">
      <w:pPr>
        <w:kinsoku w:val="0"/>
        <w:overflowPunct w:val="0"/>
        <w:spacing w:before="120"/>
        <w:ind w:left="85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1C4F35">
        <w:rPr>
          <w:rFonts w:ascii="Arial" w:hAnsi="Arial" w:cs="Arial"/>
          <w:iCs/>
          <w:sz w:val="24"/>
          <w:szCs w:val="24"/>
        </w:rPr>
        <w:t xml:space="preserve">Name of Deceased:  </w:t>
      </w:r>
      <w:r w:rsidRPr="001C4F35">
        <w:rPr>
          <w:rFonts w:ascii="Arial" w:hAnsi="Arial" w:cs="Arial"/>
          <w:iCs/>
          <w:sz w:val="24"/>
          <w:szCs w:val="24"/>
        </w:rPr>
        <w:tab/>
      </w:r>
      <w:r w:rsidRPr="001C4F35">
        <w:rPr>
          <w:rFonts w:ascii="Arial" w:hAnsi="Arial" w:cs="Arial"/>
          <w:iCs/>
          <w:sz w:val="24"/>
          <w:szCs w:val="24"/>
        </w:rPr>
        <w:tab/>
      </w:r>
      <w:sdt>
        <w:sdtPr>
          <w:rPr>
            <w:rFonts w:ascii="Arial" w:hAnsi="Arial" w:cs="Arial"/>
            <w:iCs/>
            <w:sz w:val="24"/>
            <w:szCs w:val="24"/>
          </w:rPr>
          <w:id w:val="-1352874721"/>
          <w:placeholder>
            <w:docPart w:val="DefaultPlaceholder_-1854013440"/>
          </w:placeholder>
          <w:showingPlcHdr/>
          <w:text/>
        </w:sdtPr>
        <w:sdtContent>
          <w:r w:rsidR="005A492D" w:rsidRPr="00D36F0F">
            <w:rPr>
              <w:rStyle w:val="PlaceholderText"/>
            </w:rPr>
            <w:t>Click or tap here to enter text.</w:t>
          </w:r>
        </w:sdtContent>
      </w:sdt>
      <w:r w:rsidRPr="001C4F35">
        <w:rPr>
          <w:rFonts w:ascii="Arial" w:hAnsi="Arial" w:cs="Arial"/>
          <w:iCs/>
          <w:sz w:val="24"/>
          <w:szCs w:val="24"/>
        </w:rPr>
        <w:t xml:space="preserve"> </w:t>
      </w:r>
    </w:p>
    <w:p w14:paraId="22418BB2" w14:textId="557AEA9F" w:rsidR="001A56BE" w:rsidRDefault="001A56BE" w:rsidP="001A56BE">
      <w:pPr>
        <w:kinsoku w:val="0"/>
        <w:overflowPunct w:val="0"/>
        <w:ind w:left="86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1C4F35">
        <w:rPr>
          <w:rFonts w:ascii="Arial" w:hAnsi="Arial" w:cs="Arial"/>
          <w:iCs/>
          <w:sz w:val="24"/>
          <w:szCs w:val="24"/>
        </w:rPr>
        <w:t>Date and Time of Funeral</w:t>
      </w:r>
      <w:r w:rsidR="005A492D">
        <w:rPr>
          <w:rFonts w:ascii="Arial" w:hAnsi="Arial" w:cs="Arial"/>
          <w:iCs/>
          <w:sz w:val="24"/>
          <w:szCs w:val="24"/>
        </w:rPr>
        <w:t>:</w:t>
      </w:r>
      <w:r w:rsidR="005A492D">
        <w:rPr>
          <w:rFonts w:ascii="Arial" w:hAnsi="Arial" w:cs="Arial"/>
          <w:iCs/>
          <w:sz w:val="24"/>
          <w:szCs w:val="24"/>
        </w:rPr>
        <w:tab/>
      </w:r>
      <w:r w:rsidR="005A492D">
        <w:rPr>
          <w:rFonts w:ascii="Arial" w:hAnsi="Arial" w:cs="Arial"/>
          <w:iCs/>
          <w:sz w:val="24"/>
          <w:szCs w:val="24"/>
        </w:rPr>
        <w:tab/>
      </w:r>
      <w:sdt>
        <w:sdtPr>
          <w:rPr>
            <w:rFonts w:ascii="Arial" w:hAnsi="Arial" w:cs="Arial"/>
            <w:iCs/>
            <w:sz w:val="24"/>
            <w:szCs w:val="24"/>
          </w:rPr>
          <w:id w:val="-931817965"/>
          <w:placeholder>
            <w:docPart w:val="DefaultPlaceholder_-1854013440"/>
          </w:placeholder>
          <w:showingPlcHdr/>
          <w:text/>
        </w:sdtPr>
        <w:sdtContent>
          <w:r w:rsidR="005A492D" w:rsidRPr="00D36F0F">
            <w:rPr>
              <w:rStyle w:val="PlaceholderText"/>
            </w:rPr>
            <w:t>Click or tap here to enter text.</w:t>
          </w:r>
        </w:sdtContent>
      </w:sdt>
      <w:r w:rsidRPr="001C4F35">
        <w:rPr>
          <w:rFonts w:ascii="Arial" w:hAnsi="Arial" w:cs="Arial"/>
          <w:iCs/>
          <w:sz w:val="24"/>
          <w:szCs w:val="24"/>
        </w:rPr>
        <w:tab/>
      </w:r>
      <w:r w:rsidRPr="001C4F35">
        <w:rPr>
          <w:rFonts w:ascii="Arial" w:hAnsi="Arial" w:cs="Arial"/>
          <w:iCs/>
          <w:sz w:val="24"/>
          <w:szCs w:val="24"/>
        </w:rPr>
        <w:tab/>
      </w:r>
      <w:r w:rsidR="005A492D">
        <w:rPr>
          <w:rFonts w:ascii="Arial" w:hAnsi="Arial" w:cs="Arial"/>
          <w:iCs/>
          <w:sz w:val="24"/>
          <w:szCs w:val="24"/>
        </w:rPr>
        <w:t xml:space="preserve"> </w:t>
      </w:r>
    </w:p>
    <w:p w14:paraId="32A045E7" w14:textId="54B01332" w:rsidR="001A56BE" w:rsidRPr="00F02EE0" w:rsidRDefault="001A56BE" w:rsidP="005A492D">
      <w:pPr>
        <w:pBdr>
          <w:bottom w:val="double" w:sz="4" w:space="1" w:color="auto"/>
        </w:pBdr>
        <w:spacing w:line="360" w:lineRule="auto"/>
        <w:rPr>
          <w:rStyle w:val="SubtleReference"/>
          <w:rFonts w:asciiTheme="majorHAnsi" w:hAnsiTheme="majorHAnsi"/>
        </w:rPr>
      </w:pPr>
    </w:p>
    <w:p w14:paraId="773DBE38" w14:textId="77777777" w:rsidR="002F4CEE" w:rsidRPr="001A56BE" w:rsidRDefault="002F4CEE" w:rsidP="00930D98">
      <w:pPr>
        <w:spacing w:before="240" w:line="360" w:lineRule="auto"/>
        <w:rPr>
          <w:rStyle w:val="IntenseReference"/>
          <w:rFonts w:asciiTheme="majorHAnsi" w:hAnsiTheme="majorHAnsi"/>
          <w:color w:val="5F497A" w:themeColor="accent4" w:themeShade="BF"/>
          <w:sz w:val="28"/>
          <w:szCs w:val="28"/>
        </w:rPr>
      </w:pPr>
      <w:r w:rsidRPr="001A56BE">
        <w:rPr>
          <w:rStyle w:val="IntenseReference"/>
          <w:rFonts w:asciiTheme="majorHAnsi" w:hAnsiTheme="majorHAnsi"/>
          <w:color w:val="5F497A" w:themeColor="accent4" w:themeShade="BF"/>
          <w:sz w:val="28"/>
          <w:szCs w:val="28"/>
        </w:rPr>
        <w:t>Old Testament: (Choose One)</w:t>
      </w:r>
    </w:p>
    <w:p w14:paraId="40895E79" w14:textId="54A9394D" w:rsidR="001A56BE" w:rsidRPr="00AA41E2" w:rsidRDefault="002F4CEE" w:rsidP="002B593B">
      <w:pPr>
        <w:kinsoku w:val="0"/>
        <w:overflowPunct w:val="0"/>
        <w:ind w:left="86" w:firstLine="634"/>
        <w:jc w:val="both"/>
        <w:textAlignment w:val="baseline"/>
        <w:rPr>
          <w:rFonts w:ascii="Arial" w:hAnsi="Arial" w:cs="Arial"/>
          <w:iCs/>
          <w:color w:val="4F6228" w:themeColor="accent3" w:themeShade="80"/>
          <w:sz w:val="24"/>
          <w:szCs w:val="24"/>
        </w:rPr>
      </w:pPr>
      <w:r w:rsidRPr="00AA41E2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</w:rPr>
        <w:t>Reading:</w:t>
      </w:r>
      <w:r w:rsidR="005A492D" w:rsidRPr="005A492D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  <w:u w:val="none"/>
        </w:rPr>
        <w:tab/>
      </w:r>
      <w:r w:rsidR="001A56BE" w:rsidRPr="00AA41E2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  <w:u w:val="none"/>
        </w:rPr>
        <w:tab/>
      </w:r>
      <w:sdt>
        <w:sdtPr>
          <w:rPr>
            <w:rStyle w:val="SubtleReference"/>
            <w:rFonts w:asciiTheme="majorHAnsi" w:hAnsiTheme="majorHAnsi"/>
            <w:color w:val="4F6228" w:themeColor="accent3" w:themeShade="80"/>
            <w:sz w:val="24"/>
            <w:szCs w:val="24"/>
            <w:u w:val="none"/>
          </w:rPr>
          <w:id w:val="885074217"/>
          <w:placeholder>
            <w:docPart w:val="DefaultPlaceholder_-1854013440"/>
          </w:placeholder>
          <w:showingPlcHdr/>
          <w:text/>
        </w:sdtPr>
        <w:sdtContent>
          <w:r w:rsidR="005A492D" w:rsidRPr="00D36F0F">
            <w:rPr>
              <w:rStyle w:val="PlaceholderText"/>
            </w:rPr>
            <w:t>Click or tap here to enter text.</w:t>
          </w:r>
        </w:sdtContent>
      </w:sdt>
      <w:r w:rsidR="001A56BE" w:rsidRPr="00AA41E2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  <w:u w:val="none"/>
        </w:rPr>
        <w:tab/>
      </w:r>
      <w:r w:rsidR="005A492D">
        <w:rPr>
          <w:rFonts w:ascii="Arial" w:hAnsi="Arial" w:cs="Arial"/>
          <w:iCs/>
          <w:color w:val="4F6228" w:themeColor="accent3" w:themeShade="80"/>
          <w:sz w:val="24"/>
          <w:szCs w:val="24"/>
        </w:rPr>
        <w:t xml:space="preserve"> </w:t>
      </w:r>
    </w:p>
    <w:p w14:paraId="739E2B7B" w14:textId="6A22D098" w:rsidR="001A56BE" w:rsidRPr="00AA41E2" w:rsidRDefault="002F4CEE" w:rsidP="002B593B">
      <w:pPr>
        <w:kinsoku w:val="0"/>
        <w:overflowPunct w:val="0"/>
        <w:ind w:left="86" w:firstLine="634"/>
        <w:jc w:val="both"/>
        <w:textAlignment w:val="baseline"/>
        <w:rPr>
          <w:rFonts w:ascii="Arial" w:hAnsi="Arial" w:cs="Arial"/>
          <w:iCs/>
          <w:color w:val="4F6228" w:themeColor="accent3" w:themeShade="80"/>
          <w:sz w:val="24"/>
          <w:szCs w:val="24"/>
        </w:rPr>
      </w:pPr>
      <w:r w:rsidRPr="00AA41E2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</w:rPr>
        <w:t>Reader’s Name:</w:t>
      </w:r>
      <w:r w:rsidR="001A56BE" w:rsidRPr="00AA41E2">
        <w:rPr>
          <w:rStyle w:val="SubtleReference"/>
          <w:rFonts w:asciiTheme="majorHAnsi" w:hAnsiTheme="majorHAnsi"/>
          <w:sz w:val="24"/>
          <w:szCs w:val="24"/>
          <w:u w:val="none"/>
        </w:rPr>
        <w:tab/>
      </w:r>
      <w:sdt>
        <w:sdtPr>
          <w:rPr>
            <w:rStyle w:val="SubtleReference"/>
            <w:rFonts w:asciiTheme="majorHAnsi" w:hAnsiTheme="majorHAnsi"/>
            <w:sz w:val="24"/>
            <w:szCs w:val="24"/>
            <w:u w:val="none"/>
          </w:rPr>
          <w:id w:val="-833529065"/>
          <w:placeholder>
            <w:docPart w:val="DefaultPlaceholder_-1854013440"/>
          </w:placeholder>
          <w:showingPlcHdr/>
          <w:text/>
        </w:sdtPr>
        <w:sdtContent>
          <w:r w:rsidR="005A492D" w:rsidRPr="00D36F0F">
            <w:rPr>
              <w:rStyle w:val="PlaceholderText"/>
            </w:rPr>
            <w:t>Click or tap here to enter text.</w:t>
          </w:r>
        </w:sdtContent>
      </w:sdt>
      <w:r w:rsidR="005A492D">
        <w:rPr>
          <w:rFonts w:ascii="Arial" w:hAnsi="Arial" w:cs="Arial"/>
          <w:iCs/>
          <w:color w:val="4F6228" w:themeColor="accent3" w:themeShade="80"/>
          <w:sz w:val="24"/>
          <w:szCs w:val="24"/>
        </w:rPr>
        <w:t xml:space="preserve"> </w:t>
      </w:r>
    </w:p>
    <w:p w14:paraId="238F91DA" w14:textId="77777777" w:rsidR="002F4CEE" w:rsidRPr="00F02EE0" w:rsidRDefault="002F4CEE" w:rsidP="005A492D">
      <w:pPr>
        <w:pBdr>
          <w:bottom w:val="double" w:sz="4" w:space="1" w:color="auto"/>
        </w:pBdr>
        <w:spacing w:line="360" w:lineRule="auto"/>
        <w:rPr>
          <w:rStyle w:val="SubtleReference"/>
          <w:rFonts w:asciiTheme="majorHAnsi" w:hAnsiTheme="majorHAnsi"/>
        </w:rPr>
      </w:pPr>
    </w:p>
    <w:p w14:paraId="55DB120A" w14:textId="77777777" w:rsidR="002F4CEE" w:rsidRPr="001A56BE" w:rsidRDefault="002F4CEE" w:rsidP="00930D98">
      <w:pPr>
        <w:spacing w:before="240" w:line="360" w:lineRule="auto"/>
        <w:rPr>
          <w:rStyle w:val="IntenseReference"/>
          <w:rFonts w:asciiTheme="majorHAnsi" w:hAnsiTheme="majorHAnsi"/>
          <w:color w:val="5F497A" w:themeColor="accent4" w:themeShade="BF"/>
          <w:sz w:val="28"/>
          <w:szCs w:val="28"/>
        </w:rPr>
      </w:pPr>
      <w:r w:rsidRPr="001A56BE">
        <w:rPr>
          <w:rStyle w:val="IntenseReference"/>
          <w:rFonts w:asciiTheme="majorHAnsi" w:hAnsiTheme="majorHAnsi"/>
          <w:color w:val="5F497A" w:themeColor="accent4" w:themeShade="BF"/>
          <w:sz w:val="28"/>
          <w:szCs w:val="28"/>
        </w:rPr>
        <w:t>New Testament: (Choose One)</w:t>
      </w:r>
    </w:p>
    <w:p w14:paraId="1624B976" w14:textId="07527C92" w:rsidR="001A56BE" w:rsidRPr="00AA41E2" w:rsidRDefault="001A56BE" w:rsidP="002B593B">
      <w:pPr>
        <w:kinsoku w:val="0"/>
        <w:overflowPunct w:val="0"/>
        <w:ind w:left="86" w:firstLine="634"/>
        <w:jc w:val="both"/>
        <w:textAlignment w:val="baseline"/>
        <w:rPr>
          <w:rFonts w:ascii="Arial" w:hAnsi="Arial" w:cs="Arial"/>
          <w:iCs/>
          <w:color w:val="4F6228" w:themeColor="accent3" w:themeShade="80"/>
          <w:sz w:val="24"/>
          <w:szCs w:val="24"/>
        </w:rPr>
      </w:pPr>
      <w:r w:rsidRPr="00AA41E2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</w:rPr>
        <w:t>Reading:</w:t>
      </w:r>
      <w:r w:rsidRPr="00AA41E2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  <w:u w:val="none"/>
        </w:rPr>
        <w:tab/>
      </w:r>
      <w:r w:rsidRPr="00AA41E2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  <w:u w:val="none"/>
        </w:rPr>
        <w:tab/>
      </w:r>
      <w:sdt>
        <w:sdtPr>
          <w:rPr>
            <w:rStyle w:val="SubtleReference"/>
            <w:rFonts w:asciiTheme="majorHAnsi" w:hAnsiTheme="majorHAnsi"/>
            <w:color w:val="4F6228" w:themeColor="accent3" w:themeShade="80"/>
            <w:sz w:val="24"/>
            <w:szCs w:val="24"/>
            <w:u w:val="none"/>
          </w:rPr>
          <w:id w:val="2030749663"/>
          <w:placeholder>
            <w:docPart w:val="DefaultPlaceholder_-1854013440"/>
          </w:placeholder>
          <w:showingPlcHdr/>
          <w:text/>
        </w:sdtPr>
        <w:sdtContent>
          <w:r w:rsidR="005A492D" w:rsidRPr="00D36F0F">
            <w:rPr>
              <w:rStyle w:val="PlaceholderText"/>
            </w:rPr>
            <w:t>Click or tap here to enter text.</w:t>
          </w:r>
        </w:sdtContent>
      </w:sdt>
      <w:r w:rsidR="005A492D">
        <w:rPr>
          <w:rFonts w:ascii="Arial" w:hAnsi="Arial" w:cs="Arial"/>
          <w:iCs/>
          <w:color w:val="4F6228" w:themeColor="accent3" w:themeShade="80"/>
          <w:sz w:val="24"/>
          <w:szCs w:val="24"/>
        </w:rPr>
        <w:t xml:space="preserve"> </w:t>
      </w:r>
    </w:p>
    <w:p w14:paraId="19EBA056" w14:textId="31042FA6" w:rsidR="001A56BE" w:rsidRPr="00AA41E2" w:rsidRDefault="001A56BE" w:rsidP="002B593B">
      <w:pPr>
        <w:kinsoku w:val="0"/>
        <w:overflowPunct w:val="0"/>
        <w:ind w:left="86" w:firstLine="634"/>
        <w:jc w:val="both"/>
        <w:textAlignment w:val="baseline"/>
        <w:rPr>
          <w:rFonts w:ascii="Arial" w:hAnsi="Arial" w:cs="Arial"/>
          <w:iCs/>
          <w:color w:val="4F6228" w:themeColor="accent3" w:themeShade="80"/>
          <w:sz w:val="24"/>
          <w:szCs w:val="24"/>
        </w:rPr>
      </w:pPr>
      <w:r w:rsidRPr="00AA41E2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</w:rPr>
        <w:t>Reader’s Name:</w:t>
      </w:r>
      <w:r w:rsidR="002B593B" w:rsidRPr="00AA41E2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  <w:u w:val="none"/>
        </w:rPr>
        <w:tab/>
      </w:r>
      <w:sdt>
        <w:sdtPr>
          <w:rPr>
            <w:rStyle w:val="SubtleReference"/>
            <w:rFonts w:asciiTheme="majorHAnsi" w:hAnsiTheme="majorHAnsi"/>
            <w:color w:val="4F6228" w:themeColor="accent3" w:themeShade="80"/>
            <w:sz w:val="24"/>
            <w:szCs w:val="24"/>
            <w:u w:val="none"/>
          </w:rPr>
          <w:id w:val="-493423921"/>
          <w:placeholder>
            <w:docPart w:val="DefaultPlaceholder_-1854013440"/>
          </w:placeholder>
          <w:showingPlcHdr/>
          <w:text/>
        </w:sdtPr>
        <w:sdtContent>
          <w:r w:rsidR="005A492D" w:rsidRPr="00D36F0F">
            <w:rPr>
              <w:rStyle w:val="PlaceholderText"/>
            </w:rPr>
            <w:t>Click or tap here to enter text.</w:t>
          </w:r>
        </w:sdtContent>
      </w:sdt>
      <w:r w:rsidR="005A492D">
        <w:rPr>
          <w:rFonts w:ascii="Arial" w:hAnsi="Arial" w:cs="Arial"/>
          <w:iCs/>
          <w:color w:val="4F6228" w:themeColor="accent3" w:themeShade="80"/>
          <w:sz w:val="24"/>
          <w:szCs w:val="24"/>
        </w:rPr>
        <w:t xml:space="preserve"> </w:t>
      </w:r>
    </w:p>
    <w:p w14:paraId="78C28C7B" w14:textId="77777777" w:rsidR="002F4CEE" w:rsidRPr="00F02EE0" w:rsidRDefault="002F4CEE" w:rsidP="005A492D">
      <w:pPr>
        <w:pBdr>
          <w:bottom w:val="double" w:sz="4" w:space="1" w:color="auto"/>
        </w:pBdr>
        <w:spacing w:line="360" w:lineRule="auto"/>
        <w:rPr>
          <w:rStyle w:val="SubtleReference"/>
          <w:rFonts w:asciiTheme="majorHAnsi" w:hAnsiTheme="majorHAnsi"/>
        </w:rPr>
      </w:pPr>
    </w:p>
    <w:p w14:paraId="15B78753" w14:textId="02312349" w:rsidR="001A56BE" w:rsidRPr="001A56BE" w:rsidRDefault="002F4CEE" w:rsidP="001A56BE">
      <w:pPr>
        <w:spacing w:line="360" w:lineRule="auto"/>
        <w:rPr>
          <w:rStyle w:val="SubtleReference"/>
          <w:rFonts w:asciiTheme="majorHAnsi" w:hAnsiTheme="majorHAnsi"/>
          <w:i/>
          <w:color w:val="5F497A" w:themeColor="accent4" w:themeShade="BF"/>
          <w:sz w:val="28"/>
          <w:szCs w:val="28"/>
        </w:rPr>
      </w:pPr>
      <w:r w:rsidRPr="001A56BE">
        <w:rPr>
          <w:rStyle w:val="IntenseReference"/>
          <w:rFonts w:asciiTheme="majorHAnsi" w:hAnsiTheme="majorHAnsi"/>
          <w:color w:val="5F497A" w:themeColor="accent4" w:themeShade="BF"/>
          <w:sz w:val="28"/>
          <w:szCs w:val="28"/>
        </w:rPr>
        <w:t>Gospel: (Choose One)</w:t>
      </w:r>
      <w:r w:rsidR="001A56BE" w:rsidRPr="001A56BE">
        <w:rPr>
          <w:rStyle w:val="SubtleReference"/>
          <w:rFonts w:asciiTheme="majorHAnsi" w:hAnsiTheme="majorHAnsi"/>
          <w:i/>
          <w:color w:val="5F497A" w:themeColor="accent4" w:themeShade="BF"/>
          <w:sz w:val="28"/>
          <w:szCs w:val="28"/>
          <w:u w:val="none"/>
        </w:rPr>
        <w:t xml:space="preserve"> </w:t>
      </w:r>
      <w:r w:rsidR="001A56BE" w:rsidRPr="001A56BE">
        <w:rPr>
          <w:rStyle w:val="SubtleReference"/>
          <w:rFonts w:asciiTheme="majorHAnsi" w:hAnsiTheme="majorHAnsi"/>
          <w:i/>
          <w:color w:val="5F497A" w:themeColor="accent4" w:themeShade="BF"/>
          <w:sz w:val="28"/>
          <w:szCs w:val="28"/>
          <w:u w:val="none"/>
        </w:rPr>
        <w:tab/>
      </w:r>
      <w:r w:rsidR="001A56BE" w:rsidRPr="001A56BE">
        <w:rPr>
          <w:rStyle w:val="SubtleReference"/>
          <w:rFonts w:asciiTheme="majorHAnsi" w:hAnsiTheme="majorHAnsi"/>
          <w:i/>
          <w:color w:val="5F497A" w:themeColor="accent4" w:themeShade="BF"/>
          <w:sz w:val="28"/>
          <w:szCs w:val="28"/>
        </w:rPr>
        <w:t>Read by Celebrant</w:t>
      </w:r>
    </w:p>
    <w:p w14:paraId="1377A285" w14:textId="4D8B068E" w:rsidR="001A56BE" w:rsidRPr="00AA41E2" w:rsidRDefault="001A56BE" w:rsidP="002B593B">
      <w:pPr>
        <w:kinsoku w:val="0"/>
        <w:overflowPunct w:val="0"/>
        <w:ind w:left="86" w:firstLine="634"/>
        <w:jc w:val="both"/>
        <w:textAlignment w:val="baseline"/>
        <w:rPr>
          <w:rFonts w:ascii="Arial" w:hAnsi="Arial" w:cs="Arial"/>
          <w:iCs/>
          <w:color w:val="4F6228" w:themeColor="accent3" w:themeShade="80"/>
          <w:sz w:val="24"/>
          <w:szCs w:val="24"/>
        </w:rPr>
      </w:pPr>
      <w:r w:rsidRPr="00AA41E2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</w:rPr>
        <w:t>Reading:</w:t>
      </w:r>
      <w:r w:rsidRPr="00AA41E2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  <w:u w:val="none"/>
        </w:rPr>
        <w:tab/>
      </w:r>
      <w:sdt>
        <w:sdtPr>
          <w:rPr>
            <w:rStyle w:val="SubtleReference"/>
            <w:rFonts w:asciiTheme="majorHAnsi" w:hAnsiTheme="majorHAnsi"/>
            <w:color w:val="4F6228" w:themeColor="accent3" w:themeShade="80"/>
            <w:sz w:val="24"/>
            <w:szCs w:val="24"/>
            <w:u w:val="none"/>
          </w:rPr>
          <w:id w:val="-935126095"/>
          <w:placeholder>
            <w:docPart w:val="DefaultPlaceholder_-1854013440"/>
          </w:placeholder>
          <w:showingPlcHdr/>
          <w:text/>
        </w:sdtPr>
        <w:sdtContent>
          <w:r w:rsidR="005A492D" w:rsidRPr="00D36F0F">
            <w:rPr>
              <w:rStyle w:val="PlaceholderText"/>
            </w:rPr>
            <w:t>Click or tap here to enter text.</w:t>
          </w:r>
        </w:sdtContent>
      </w:sdt>
      <w:r w:rsidRPr="00AA41E2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  <w:u w:val="none"/>
        </w:rPr>
        <w:tab/>
      </w:r>
      <w:r w:rsidR="005A492D">
        <w:rPr>
          <w:rFonts w:ascii="Arial" w:hAnsi="Arial" w:cs="Arial"/>
          <w:iCs/>
          <w:color w:val="4F6228" w:themeColor="accent3" w:themeShade="80"/>
          <w:sz w:val="24"/>
          <w:szCs w:val="24"/>
        </w:rPr>
        <w:t xml:space="preserve"> </w:t>
      </w:r>
      <w:r w:rsidRPr="00AA41E2">
        <w:rPr>
          <w:rFonts w:ascii="Arial" w:hAnsi="Arial" w:cs="Arial"/>
          <w:iCs/>
          <w:color w:val="4F6228" w:themeColor="accent3" w:themeShade="80"/>
          <w:sz w:val="24"/>
          <w:szCs w:val="24"/>
        </w:rPr>
        <w:t xml:space="preserve">  </w:t>
      </w:r>
    </w:p>
    <w:p w14:paraId="3583AD55" w14:textId="77777777" w:rsidR="00930D98" w:rsidRPr="00F02EE0" w:rsidRDefault="00930D98" w:rsidP="005A492D">
      <w:pPr>
        <w:pBdr>
          <w:bottom w:val="double" w:sz="4" w:space="1" w:color="auto"/>
        </w:pBdr>
        <w:spacing w:line="360" w:lineRule="auto"/>
        <w:rPr>
          <w:rStyle w:val="SubtleReference"/>
          <w:rFonts w:asciiTheme="majorHAnsi" w:hAnsiTheme="majorHAnsi"/>
        </w:rPr>
      </w:pPr>
    </w:p>
    <w:p w14:paraId="21AC5C46" w14:textId="49471A74" w:rsidR="002F4CEE" w:rsidRPr="0088602D" w:rsidRDefault="002F4CEE" w:rsidP="00930D98">
      <w:pPr>
        <w:spacing w:before="240" w:line="360" w:lineRule="auto"/>
        <w:rPr>
          <w:rStyle w:val="IntenseReference"/>
          <w:rFonts w:ascii="Congenial" w:hAnsi="Congenial"/>
          <w:color w:val="5F497A" w:themeColor="accent4" w:themeShade="BF"/>
          <w:sz w:val="24"/>
          <w:szCs w:val="24"/>
          <w:u w:val="none"/>
        </w:rPr>
      </w:pPr>
      <w:r w:rsidRPr="001A56BE">
        <w:rPr>
          <w:rStyle w:val="IntenseReference"/>
          <w:rFonts w:asciiTheme="majorHAnsi" w:hAnsiTheme="majorHAnsi"/>
          <w:color w:val="5F497A" w:themeColor="accent4" w:themeShade="BF"/>
          <w:sz w:val="28"/>
          <w:szCs w:val="28"/>
        </w:rPr>
        <w:t xml:space="preserve">General Intercessions: (Choose </w:t>
      </w:r>
      <w:proofErr w:type="gramStart"/>
      <w:r w:rsidRPr="001A56BE">
        <w:rPr>
          <w:rStyle w:val="IntenseReference"/>
          <w:rFonts w:asciiTheme="majorHAnsi" w:hAnsiTheme="majorHAnsi"/>
          <w:color w:val="5F497A" w:themeColor="accent4" w:themeShade="BF"/>
          <w:sz w:val="28"/>
          <w:szCs w:val="28"/>
        </w:rPr>
        <w:t>One)</w:t>
      </w:r>
      <w:r w:rsidR="0088602D" w:rsidRPr="0088602D">
        <w:rPr>
          <w:rStyle w:val="IntenseReference"/>
          <w:rFonts w:asciiTheme="majorHAnsi" w:hAnsiTheme="majorHAnsi"/>
          <w:color w:val="5F497A" w:themeColor="accent4" w:themeShade="BF"/>
          <w:sz w:val="28"/>
          <w:szCs w:val="28"/>
          <w:u w:val="none"/>
        </w:rPr>
        <w:t xml:space="preserve">   </w:t>
      </w:r>
      <w:proofErr w:type="gramEnd"/>
      <w:r w:rsidR="0088602D" w:rsidRPr="0088602D">
        <w:rPr>
          <w:rStyle w:val="IntenseReference"/>
          <w:rFonts w:asciiTheme="majorHAnsi" w:hAnsiTheme="majorHAnsi"/>
          <w:color w:val="5F497A" w:themeColor="accent4" w:themeShade="BF"/>
          <w:sz w:val="28"/>
          <w:szCs w:val="28"/>
          <w:u w:val="none"/>
        </w:rPr>
        <w:t xml:space="preserve"> </w:t>
      </w:r>
      <w:r w:rsidR="0088602D">
        <w:rPr>
          <w:rStyle w:val="IntenseReference"/>
          <w:rFonts w:asciiTheme="majorHAnsi" w:hAnsiTheme="majorHAnsi"/>
          <w:color w:val="5F497A" w:themeColor="accent4" w:themeShade="BF"/>
          <w:sz w:val="28"/>
          <w:szCs w:val="28"/>
          <w:u w:val="none"/>
        </w:rPr>
        <w:t xml:space="preserve">  </w:t>
      </w:r>
      <w:r w:rsidR="0088602D" w:rsidRPr="0088602D">
        <w:rPr>
          <w:rStyle w:val="IntenseReference"/>
          <w:rFonts w:ascii="Congenial" w:hAnsi="Congenial"/>
          <w:color w:val="5F497A" w:themeColor="accent4" w:themeShade="BF"/>
          <w:sz w:val="24"/>
          <w:szCs w:val="24"/>
          <w:u w:val="none"/>
        </w:rPr>
        <w:t>You may have multiple readers for Intercessions</w:t>
      </w:r>
    </w:p>
    <w:p w14:paraId="6C5CBD46" w14:textId="6F84B7C5" w:rsidR="002F4CEE" w:rsidRPr="00AA41E2" w:rsidRDefault="002F4CEE" w:rsidP="002B593B">
      <w:pPr>
        <w:spacing w:line="360" w:lineRule="auto"/>
        <w:ind w:firstLine="720"/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</w:rPr>
      </w:pPr>
      <w:r w:rsidRPr="00AA41E2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</w:rPr>
        <w:t>Reading:</w:t>
      </w:r>
      <w:r w:rsidR="000A5609" w:rsidRPr="000A5609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  <w:u w:val="none"/>
        </w:rPr>
        <w:tab/>
      </w:r>
      <w:r w:rsidR="005A492D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  <w:u w:val="none"/>
        </w:rPr>
        <w:t xml:space="preserve">    </w:t>
      </w:r>
      <w:r w:rsidR="005A492D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  <w:u w:val="none"/>
        </w:rPr>
        <w:tab/>
        <w:t xml:space="preserve">  </w:t>
      </w:r>
      <w:sdt>
        <w:sdtPr>
          <w:rPr>
            <w:rStyle w:val="SubtleReference"/>
            <w:rFonts w:asciiTheme="majorHAnsi" w:hAnsiTheme="majorHAnsi"/>
            <w:color w:val="4F6228" w:themeColor="accent3" w:themeShade="80"/>
            <w:sz w:val="24"/>
            <w:szCs w:val="24"/>
            <w:u w:val="none"/>
          </w:rPr>
          <w:id w:val="-320427589"/>
          <w:placeholder>
            <w:docPart w:val="DefaultPlaceholder_-1854013440"/>
          </w:placeholder>
          <w:showingPlcHdr/>
          <w:text/>
        </w:sdtPr>
        <w:sdtContent>
          <w:r w:rsidR="005A492D" w:rsidRPr="00D36F0F">
            <w:rPr>
              <w:rStyle w:val="PlaceholderText"/>
            </w:rPr>
            <w:t>Click or tap here to enter text.</w:t>
          </w:r>
        </w:sdtContent>
      </w:sdt>
      <w:r w:rsidR="005A492D">
        <w:rPr>
          <w:rFonts w:ascii="Arial" w:hAnsi="Arial" w:cs="Arial"/>
          <w:iCs/>
          <w:color w:val="4F6228" w:themeColor="accent3" w:themeShade="80"/>
          <w:sz w:val="24"/>
          <w:szCs w:val="24"/>
        </w:rPr>
        <w:t xml:space="preserve"> </w:t>
      </w:r>
    </w:p>
    <w:p w14:paraId="2446339B" w14:textId="77777777" w:rsidR="005A492D" w:rsidRDefault="005A492D" w:rsidP="009C7E60">
      <w:pPr>
        <w:spacing w:after="240" w:line="480" w:lineRule="auto"/>
        <w:ind w:left="2880" w:hanging="2160"/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</w:rPr>
      </w:pPr>
    </w:p>
    <w:p w14:paraId="4F76A7EC" w14:textId="4AB88800" w:rsidR="0088602D" w:rsidRDefault="002F4CEE" w:rsidP="009C7E60">
      <w:pPr>
        <w:spacing w:after="240" w:line="480" w:lineRule="auto"/>
        <w:ind w:left="2880" w:hanging="2160"/>
        <w:rPr>
          <w:rFonts w:ascii="Arial" w:hAnsi="Arial" w:cs="Arial"/>
          <w:iCs/>
          <w:color w:val="4F6228" w:themeColor="accent3" w:themeShade="80"/>
          <w:sz w:val="24"/>
          <w:szCs w:val="24"/>
        </w:rPr>
      </w:pPr>
      <w:r w:rsidRPr="00AA41E2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</w:rPr>
        <w:t>Reader’s Name</w:t>
      </w:r>
      <w:r w:rsidR="001A56BE" w:rsidRPr="00AA41E2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</w:rPr>
        <w:t>(s)</w:t>
      </w:r>
      <w:r w:rsidRPr="00AA41E2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</w:rPr>
        <w:t>:</w:t>
      </w:r>
      <w:r w:rsidR="001A56BE" w:rsidRPr="00AA41E2">
        <w:rPr>
          <w:rStyle w:val="SubtleReference"/>
          <w:rFonts w:asciiTheme="majorHAnsi" w:hAnsiTheme="majorHAnsi"/>
          <w:color w:val="4F6228" w:themeColor="accent3" w:themeShade="80"/>
          <w:sz w:val="24"/>
          <w:szCs w:val="24"/>
          <w:u w:val="none"/>
        </w:rPr>
        <w:tab/>
      </w:r>
      <w:r w:rsidR="005A492D">
        <w:rPr>
          <w:rFonts w:ascii="Arial" w:hAnsi="Arial" w:cs="Arial"/>
          <w:iCs/>
          <w:color w:val="4F6228" w:themeColor="accent3" w:themeShade="80"/>
          <w:sz w:val="24"/>
          <w:szCs w:val="24"/>
        </w:rPr>
        <w:t xml:space="preserve"> </w:t>
      </w:r>
      <w:sdt>
        <w:sdtPr>
          <w:rPr>
            <w:rFonts w:ascii="Arial" w:hAnsi="Arial" w:cs="Arial"/>
            <w:iCs/>
            <w:color w:val="4F6228" w:themeColor="accent3" w:themeShade="80"/>
            <w:sz w:val="24"/>
            <w:szCs w:val="24"/>
          </w:rPr>
          <w:id w:val="979192524"/>
          <w:placeholder>
            <w:docPart w:val="DefaultPlaceholder_-1854013440"/>
          </w:placeholder>
          <w:showingPlcHdr/>
          <w:text/>
        </w:sdtPr>
        <w:sdtContent>
          <w:r w:rsidR="005A492D" w:rsidRPr="00D36F0F">
            <w:rPr>
              <w:rStyle w:val="PlaceholderText"/>
            </w:rPr>
            <w:t>Click or tap here to enter text.</w:t>
          </w:r>
        </w:sdtContent>
      </w:sdt>
      <w:r w:rsidR="0088602D" w:rsidRPr="00AA41E2">
        <w:rPr>
          <w:rFonts w:ascii="Arial" w:hAnsi="Arial" w:cs="Arial"/>
          <w:iCs/>
          <w:color w:val="4F6228" w:themeColor="accent3" w:themeShade="80"/>
          <w:sz w:val="24"/>
          <w:szCs w:val="24"/>
        </w:rPr>
        <w:t xml:space="preserve">  </w:t>
      </w:r>
      <w:r w:rsidR="005A492D">
        <w:rPr>
          <w:rFonts w:ascii="Arial" w:hAnsi="Arial" w:cs="Arial"/>
          <w:iCs/>
          <w:color w:val="4F6228" w:themeColor="accent3" w:themeShade="80"/>
          <w:sz w:val="24"/>
          <w:szCs w:val="24"/>
        </w:rPr>
        <w:t xml:space="preserve"> </w:t>
      </w:r>
    </w:p>
    <w:sdt>
      <w:sdtPr>
        <w:rPr>
          <w:rStyle w:val="SubtleReference"/>
          <w:rFonts w:asciiTheme="majorHAnsi" w:hAnsiTheme="majorHAnsi"/>
        </w:rPr>
        <w:id w:val="-1169086788"/>
        <w:placeholder>
          <w:docPart w:val="DefaultPlaceholder_-1854013440"/>
        </w:placeholder>
        <w:showingPlcHdr/>
        <w:text/>
      </w:sdtPr>
      <w:sdtContent>
        <w:p w14:paraId="5393B8CD" w14:textId="20EC43D2" w:rsidR="00724607" w:rsidRPr="00F02EE0" w:rsidRDefault="005A492D" w:rsidP="005A492D">
          <w:pPr>
            <w:spacing w:after="240" w:line="480" w:lineRule="auto"/>
            <w:ind w:left="2880" w:firstLine="97"/>
            <w:rPr>
              <w:rStyle w:val="SubtleReference"/>
              <w:rFonts w:asciiTheme="majorHAnsi" w:hAnsiTheme="majorHAnsi"/>
            </w:rPr>
          </w:pPr>
          <w:r w:rsidRPr="00D36F0F">
            <w:rPr>
              <w:rStyle w:val="PlaceholderText"/>
            </w:rPr>
            <w:t>Click or tap here to enter text.</w:t>
          </w:r>
        </w:p>
      </w:sdtContent>
    </w:sdt>
    <w:sdt>
      <w:sdtPr>
        <w:id w:val="-2013681037"/>
        <w:placeholder>
          <w:docPart w:val="DefaultPlaceholder_-1854013440"/>
        </w:placeholder>
        <w:showingPlcHdr/>
        <w:text/>
      </w:sdtPr>
      <w:sdtContent>
        <w:p w14:paraId="16DA4ADC" w14:textId="280D94F5" w:rsidR="0088602D" w:rsidRDefault="005A492D" w:rsidP="005A492D">
          <w:pPr>
            <w:spacing w:after="240" w:line="360" w:lineRule="auto"/>
            <w:ind w:left="2880" w:firstLine="97"/>
          </w:pPr>
          <w:r w:rsidRPr="00D36F0F">
            <w:rPr>
              <w:rStyle w:val="PlaceholderText"/>
            </w:rPr>
            <w:t>Click or tap here to enter text.</w:t>
          </w:r>
        </w:p>
      </w:sdtContent>
    </w:sdt>
    <w:sectPr w:rsidR="0088602D" w:rsidSect="002F4CEE">
      <w:pgSz w:w="12240" w:h="15840" w:code="1"/>
      <w:pgMar w:top="720" w:right="720" w:bottom="720" w:left="720" w:header="706" w:footer="24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EE"/>
    <w:rsid w:val="00007ABC"/>
    <w:rsid w:val="0001549A"/>
    <w:rsid w:val="0002021D"/>
    <w:rsid w:val="00026AAD"/>
    <w:rsid w:val="00035EC7"/>
    <w:rsid w:val="00041F6F"/>
    <w:rsid w:val="00047BE5"/>
    <w:rsid w:val="00053062"/>
    <w:rsid w:val="0007508A"/>
    <w:rsid w:val="00075668"/>
    <w:rsid w:val="00075ADE"/>
    <w:rsid w:val="00093822"/>
    <w:rsid w:val="000960CD"/>
    <w:rsid w:val="000A5609"/>
    <w:rsid w:val="000C33E2"/>
    <w:rsid w:val="000C524F"/>
    <w:rsid w:val="000D67CB"/>
    <w:rsid w:val="000E04C3"/>
    <w:rsid w:val="00122EBB"/>
    <w:rsid w:val="00127A62"/>
    <w:rsid w:val="001339FF"/>
    <w:rsid w:val="001647DF"/>
    <w:rsid w:val="00164BC8"/>
    <w:rsid w:val="00167EC7"/>
    <w:rsid w:val="001709EF"/>
    <w:rsid w:val="00174936"/>
    <w:rsid w:val="00180C6B"/>
    <w:rsid w:val="00192C83"/>
    <w:rsid w:val="001A56BE"/>
    <w:rsid w:val="001B45D3"/>
    <w:rsid w:val="001B7FCC"/>
    <w:rsid w:val="001C05B7"/>
    <w:rsid w:val="001C2146"/>
    <w:rsid w:val="002065B6"/>
    <w:rsid w:val="00217A41"/>
    <w:rsid w:val="00225B37"/>
    <w:rsid w:val="002414D4"/>
    <w:rsid w:val="00254DAA"/>
    <w:rsid w:val="00281AEC"/>
    <w:rsid w:val="00285274"/>
    <w:rsid w:val="002A1D56"/>
    <w:rsid w:val="002B593B"/>
    <w:rsid w:val="002C3092"/>
    <w:rsid w:val="002C5609"/>
    <w:rsid w:val="002D2913"/>
    <w:rsid w:val="002E5D3A"/>
    <w:rsid w:val="002F4CEE"/>
    <w:rsid w:val="003139DC"/>
    <w:rsid w:val="0031432D"/>
    <w:rsid w:val="003262BC"/>
    <w:rsid w:val="003431C6"/>
    <w:rsid w:val="00354444"/>
    <w:rsid w:val="003D42F3"/>
    <w:rsid w:val="003E114A"/>
    <w:rsid w:val="003E5490"/>
    <w:rsid w:val="003F2842"/>
    <w:rsid w:val="00420E1D"/>
    <w:rsid w:val="004415D3"/>
    <w:rsid w:val="00455872"/>
    <w:rsid w:val="00486C04"/>
    <w:rsid w:val="004901F2"/>
    <w:rsid w:val="004916E1"/>
    <w:rsid w:val="00491AC2"/>
    <w:rsid w:val="00496272"/>
    <w:rsid w:val="00497F57"/>
    <w:rsid w:val="004C4324"/>
    <w:rsid w:val="004D30BE"/>
    <w:rsid w:val="004F1D19"/>
    <w:rsid w:val="00515588"/>
    <w:rsid w:val="00526CCF"/>
    <w:rsid w:val="005419B5"/>
    <w:rsid w:val="00550D1D"/>
    <w:rsid w:val="0058504B"/>
    <w:rsid w:val="005A0436"/>
    <w:rsid w:val="005A492D"/>
    <w:rsid w:val="005A6A58"/>
    <w:rsid w:val="005B1B6D"/>
    <w:rsid w:val="005B34A4"/>
    <w:rsid w:val="005C0B0C"/>
    <w:rsid w:val="005D2A1C"/>
    <w:rsid w:val="00622E5A"/>
    <w:rsid w:val="006A4872"/>
    <w:rsid w:val="006A7E7A"/>
    <w:rsid w:val="006B4063"/>
    <w:rsid w:val="006C5DE1"/>
    <w:rsid w:val="006D2ABE"/>
    <w:rsid w:val="0071034F"/>
    <w:rsid w:val="00722E46"/>
    <w:rsid w:val="00724607"/>
    <w:rsid w:val="0073586E"/>
    <w:rsid w:val="007606CE"/>
    <w:rsid w:val="00770CFE"/>
    <w:rsid w:val="007854D1"/>
    <w:rsid w:val="007907A8"/>
    <w:rsid w:val="007A1C08"/>
    <w:rsid w:val="007A73CF"/>
    <w:rsid w:val="007B2DC2"/>
    <w:rsid w:val="007C765D"/>
    <w:rsid w:val="007E6864"/>
    <w:rsid w:val="007F2B9B"/>
    <w:rsid w:val="0082210A"/>
    <w:rsid w:val="0083047D"/>
    <w:rsid w:val="00832A32"/>
    <w:rsid w:val="00863FE7"/>
    <w:rsid w:val="0088602D"/>
    <w:rsid w:val="00886ED5"/>
    <w:rsid w:val="008A361D"/>
    <w:rsid w:val="008A4CD6"/>
    <w:rsid w:val="008C6D04"/>
    <w:rsid w:val="008C6FFE"/>
    <w:rsid w:val="008D25A1"/>
    <w:rsid w:val="008F22A4"/>
    <w:rsid w:val="00907B67"/>
    <w:rsid w:val="00911354"/>
    <w:rsid w:val="00913C1B"/>
    <w:rsid w:val="00930D98"/>
    <w:rsid w:val="009403F3"/>
    <w:rsid w:val="009532D8"/>
    <w:rsid w:val="00956975"/>
    <w:rsid w:val="009679EC"/>
    <w:rsid w:val="00974E92"/>
    <w:rsid w:val="0098277D"/>
    <w:rsid w:val="00990CA3"/>
    <w:rsid w:val="00991249"/>
    <w:rsid w:val="00992CCD"/>
    <w:rsid w:val="009B2001"/>
    <w:rsid w:val="009B66CF"/>
    <w:rsid w:val="009C7E60"/>
    <w:rsid w:val="00A1583F"/>
    <w:rsid w:val="00A23B94"/>
    <w:rsid w:val="00A37D07"/>
    <w:rsid w:val="00A47DD5"/>
    <w:rsid w:val="00A50A2B"/>
    <w:rsid w:val="00A71758"/>
    <w:rsid w:val="00A71CEE"/>
    <w:rsid w:val="00A814EC"/>
    <w:rsid w:val="00A8794B"/>
    <w:rsid w:val="00AA41E2"/>
    <w:rsid w:val="00AC1C23"/>
    <w:rsid w:val="00AD3F64"/>
    <w:rsid w:val="00AE0388"/>
    <w:rsid w:val="00AF045B"/>
    <w:rsid w:val="00B01ED4"/>
    <w:rsid w:val="00B055EB"/>
    <w:rsid w:val="00B0654B"/>
    <w:rsid w:val="00B10DDA"/>
    <w:rsid w:val="00B11921"/>
    <w:rsid w:val="00B244E9"/>
    <w:rsid w:val="00B427AB"/>
    <w:rsid w:val="00B57FBE"/>
    <w:rsid w:val="00B724F3"/>
    <w:rsid w:val="00B75798"/>
    <w:rsid w:val="00B807D0"/>
    <w:rsid w:val="00B91FED"/>
    <w:rsid w:val="00B92EB7"/>
    <w:rsid w:val="00BA7382"/>
    <w:rsid w:val="00BB2BD0"/>
    <w:rsid w:val="00BE404F"/>
    <w:rsid w:val="00BE6048"/>
    <w:rsid w:val="00BF0754"/>
    <w:rsid w:val="00BF63C4"/>
    <w:rsid w:val="00C25B2E"/>
    <w:rsid w:val="00C4414D"/>
    <w:rsid w:val="00C61CAF"/>
    <w:rsid w:val="00C822D0"/>
    <w:rsid w:val="00C966FC"/>
    <w:rsid w:val="00CE6B46"/>
    <w:rsid w:val="00D07BD6"/>
    <w:rsid w:val="00D25267"/>
    <w:rsid w:val="00D31978"/>
    <w:rsid w:val="00D62B57"/>
    <w:rsid w:val="00DC5572"/>
    <w:rsid w:val="00DC567A"/>
    <w:rsid w:val="00DD200D"/>
    <w:rsid w:val="00DD45C3"/>
    <w:rsid w:val="00DF0D80"/>
    <w:rsid w:val="00DF7349"/>
    <w:rsid w:val="00DF7978"/>
    <w:rsid w:val="00E01C38"/>
    <w:rsid w:val="00E074DB"/>
    <w:rsid w:val="00E1533D"/>
    <w:rsid w:val="00E175C2"/>
    <w:rsid w:val="00E20503"/>
    <w:rsid w:val="00E34DFC"/>
    <w:rsid w:val="00E36AAC"/>
    <w:rsid w:val="00E446DB"/>
    <w:rsid w:val="00E53F5B"/>
    <w:rsid w:val="00E83983"/>
    <w:rsid w:val="00E86D81"/>
    <w:rsid w:val="00E9174E"/>
    <w:rsid w:val="00EB200E"/>
    <w:rsid w:val="00EB7326"/>
    <w:rsid w:val="00EC07D8"/>
    <w:rsid w:val="00EF004F"/>
    <w:rsid w:val="00EF14F0"/>
    <w:rsid w:val="00EF2247"/>
    <w:rsid w:val="00F10497"/>
    <w:rsid w:val="00F44B2F"/>
    <w:rsid w:val="00F457AA"/>
    <w:rsid w:val="00F465D9"/>
    <w:rsid w:val="00F53D37"/>
    <w:rsid w:val="00F67EF8"/>
    <w:rsid w:val="00F83F9E"/>
    <w:rsid w:val="00F87BAD"/>
    <w:rsid w:val="00FB1C3F"/>
    <w:rsid w:val="00FB2F64"/>
    <w:rsid w:val="00FC227A"/>
    <w:rsid w:val="00FC7B79"/>
    <w:rsid w:val="00FD3214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A027"/>
  <w15:docId w15:val="{3B13C405-C72D-4EC7-B0B0-0123B52C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CEE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styleId="IntenseReference">
    <w:name w:val="Intense Reference"/>
    <w:basedOn w:val="DefaultParagraphFont"/>
    <w:uiPriority w:val="32"/>
    <w:qFormat/>
    <w:rsid w:val="002F4CEE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2F4CEE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5A49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961C-C879-4B5F-95A7-212F6821ACF2}"/>
      </w:docPartPr>
      <w:docPartBody>
        <w:p w:rsidR="00000000" w:rsidRDefault="00094484">
          <w:r w:rsidRPr="00D36F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84"/>
    <w:rsid w:val="00094484"/>
    <w:rsid w:val="00E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4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</dc:creator>
  <cp:lastModifiedBy>Joseph2 StJosephMI</cp:lastModifiedBy>
  <cp:revision>2</cp:revision>
  <cp:lastPrinted>2022-06-23T15:34:00Z</cp:lastPrinted>
  <dcterms:created xsi:type="dcterms:W3CDTF">2022-12-29T19:43:00Z</dcterms:created>
  <dcterms:modified xsi:type="dcterms:W3CDTF">2022-12-29T19:43:00Z</dcterms:modified>
</cp:coreProperties>
</file>